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C31A3" w14:textId="77E1EEFD" w:rsidR="001D401C" w:rsidRDefault="003138A8" w:rsidP="001D401C">
      <w:pPr>
        <w:spacing w:line="276" w:lineRule="auto"/>
        <w:jc w:val="center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319A4FC8" wp14:editId="07F3667B">
            <wp:extent cx="1400604" cy="910590"/>
            <wp:effectExtent l="50800" t="50800" r="123825" b="130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57" cy="912835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D401C"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64890B5B" wp14:editId="48D5FD87">
            <wp:extent cx="2280920" cy="1483654"/>
            <wp:effectExtent l="50800" t="50800" r="132080" b="1168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75" cy="1487267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032A5">
        <w:rPr>
          <w:rFonts w:ascii="Garamond" w:hAnsi="Garamond"/>
          <w:noProof/>
          <w:sz w:val="28"/>
          <w:szCs w:val="28"/>
          <w:u w:val="single"/>
        </w:rPr>
        <w:drawing>
          <wp:inline distT="0" distB="0" distL="0" distR="0" wp14:anchorId="37645065" wp14:editId="6355CB99">
            <wp:extent cx="1400604" cy="910590"/>
            <wp:effectExtent l="50800" t="50800" r="123825" b="130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anksgivin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057" cy="912835"/>
                    </a:xfrm>
                    <a:prstGeom prst="rect">
                      <a:avLst/>
                    </a:prstGeom>
                    <a:ln w="19050" cap="sq" cmpd="sng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6FB0561" w14:textId="77777777" w:rsidR="001D401C" w:rsidRDefault="009F57C9" w:rsidP="001D401C">
      <w:pPr>
        <w:spacing w:line="276" w:lineRule="auto"/>
        <w:rPr>
          <w:rFonts w:ascii="Garamond" w:hAnsi="Garamond"/>
          <w:b/>
          <w:color w:val="1AC1F9"/>
          <w:sz w:val="32"/>
          <w:szCs w:val="32"/>
          <w:u w:val="single"/>
        </w:rPr>
      </w:pPr>
      <w:r w:rsidRPr="006E7D05">
        <w:rPr>
          <w:rFonts w:ascii="Garamond" w:hAnsi="Garamond"/>
          <w:b/>
          <w:color w:val="1AC1F9"/>
          <w:sz w:val="32"/>
          <w:szCs w:val="32"/>
          <w:u w:val="single"/>
        </w:rPr>
        <w:t>Woodland Elementary School Newsletter</w:t>
      </w:r>
    </w:p>
    <w:p w14:paraId="6709FEE0" w14:textId="27CE8359" w:rsidR="009F57C9" w:rsidRPr="006E7D05" w:rsidRDefault="00FA3FCF" w:rsidP="001D401C">
      <w:pPr>
        <w:spacing w:line="276" w:lineRule="auto"/>
        <w:rPr>
          <w:rFonts w:ascii="Garamond" w:hAnsi="Garamond"/>
          <w:b/>
          <w:color w:val="1AC1F9"/>
        </w:rPr>
      </w:pPr>
      <w:r>
        <w:rPr>
          <w:rFonts w:ascii="Garamond" w:hAnsi="Garamond"/>
          <w:b/>
          <w:color w:val="1AC1F9"/>
        </w:rPr>
        <w:t>November 10</w:t>
      </w:r>
      <w:r w:rsidR="009F57C9" w:rsidRPr="006E7D05">
        <w:rPr>
          <w:rFonts w:ascii="Garamond" w:hAnsi="Garamond"/>
          <w:b/>
          <w:color w:val="1AC1F9"/>
        </w:rPr>
        <w:t>, 2015</w:t>
      </w:r>
    </w:p>
    <w:p w14:paraId="0583D0C3" w14:textId="77777777" w:rsidR="009F57C9" w:rsidRPr="003138A8" w:rsidRDefault="009F57C9">
      <w:pPr>
        <w:rPr>
          <w:rFonts w:ascii="Garamond" w:hAnsi="Garamond"/>
          <w:sz w:val="20"/>
          <w:szCs w:val="20"/>
        </w:rPr>
      </w:pPr>
    </w:p>
    <w:p w14:paraId="2CEC8635" w14:textId="77777777" w:rsidR="009F57C9" w:rsidRPr="003138A8" w:rsidRDefault="009F57C9" w:rsidP="001D401C">
      <w:pPr>
        <w:jc w:val="both"/>
        <w:rPr>
          <w:rFonts w:ascii="Garamond" w:hAnsi="Garamond"/>
          <w:sz w:val="22"/>
          <w:szCs w:val="22"/>
        </w:rPr>
      </w:pPr>
      <w:r w:rsidRPr="003138A8">
        <w:rPr>
          <w:rFonts w:ascii="Garamond" w:hAnsi="Garamond"/>
          <w:sz w:val="22"/>
          <w:szCs w:val="22"/>
        </w:rPr>
        <w:t>Dear Woodland Families,</w:t>
      </w:r>
    </w:p>
    <w:p w14:paraId="08E57008" w14:textId="77777777" w:rsidR="009F57C9" w:rsidRPr="003138A8" w:rsidRDefault="009F57C9" w:rsidP="001D401C">
      <w:pPr>
        <w:jc w:val="both"/>
        <w:rPr>
          <w:rFonts w:ascii="Garamond" w:hAnsi="Garamond"/>
          <w:sz w:val="22"/>
          <w:szCs w:val="22"/>
        </w:rPr>
      </w:pPr>
    </w:p>
    <w:p w14:paraId="65078F09" w14:textId="77777777" w:rsidR="009F57C9" w:rsidRPr="003138A8" w:rsidRDefault="009F57C9" w:rsidP="001D401C">
      <w:pPr>
        <w:jc w:val="both"/>
        <w:rPr>
          <w:rFonts w:ascii="Garamond" w:hAnsi="Garamond"/>
          <w:sz w:val="22"/>
          <w:szCs w:val="22"/>
        </w:rPr>
      </w:pPr>
      <w:r w:rsidRPr="003138A8">
        <w:rPr>
          <w:rFonts w:ascii="Garamond" w:hAnsi="Garamond"/>
          <w:sz w:val="22"/>
          <w:szCs w:val="22"/>
        </w:rPr>
        <w:t>November Greetings!  It is hard to believe that our Thanksgiving holiday is only two weeks away!   This year is passing so very quickly!</w:t>
      </w:r>
    </w:p>
    <w:p w14:paraId="6E074BF2" w14:textId="77777777" w:rsidR="001D401C" w:rsidRPr="003138A8" w:rsidRDefault="001D401C" w:rsidP="001D401C">
      <w:pPr>
        <w:pStyle w:val="Text"/>
        <w:rPr>
          <w:rFonts w:ascii="Garamond" w:hAnsi="Garamond"/>
          <w:color w:val="auto"/>
          <w:sz w:val="22"/>
          <w:szCs w:val="22"/>
        </w:rPr>
      </w:pPr>
    </w:p>
    <w:p w14:paraId="28F97089" w14:textId="470F6107" w:rsidR="009F57C9" w:rsidRPr="003138A8" w:rsidRDefault="009F57C9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 xml:space="preserve">I want to extend our greatest thanks to those of you who participated in our PTA Cookie Dough Fundraiser. 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>It is because of your participation and support th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>at additional funds will be available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for our instructio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 xml:space="preserve">nal needs at Woodland.  And ~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>a very special thanks to our PTA Fundraising Chairs Jessica Cain and Rachel Pate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 xml:space="preserve"> in addition to our PTA Board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fo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 xml:space="preserve">r coordinating this process.  We are most thankful for all of you ~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our 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>wonderful Woodland families as we continue to support our wonderful Woodland students.</w:t>
      </w:r>
    </w:p>
    <w:p w14:paraId="045F07B9" w14:textId="77777777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</w:p>
    <w:p w14:paraId="4CB7F06A" w14:textId="77777777" w:rsidR="006E7D05" w:rsidRPr="00FC7F53" w:rsidRDefault="006E7D05" w:rsidP="001D401C">
      <w:pPr>
        <w:pStyle w:val="Text"/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</w:pPr>
      <w:r w:rsidRPr="00FC7F53"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  <w:t>Best Cards</w:t>
      </w:r>
    </w:p>
    <w:p w14:paraId="478EF2CA" w14:textId="225836CE" w:rsidR="001D401C" w:rsidRPr="003138A8" w:rsidRDefault="003138A8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  <w:proofErr w:type="gramStart"/>
      <w:r>
        <w:rPr>
          <w:rStyle w:val="TextChar"/>
          <w:rFonts w:ascii="Garamond" w:hAnsi="Garamond"/>
          <w:color w:val="auto"/>
          <w:sz w:val="22"/>
          <w:szCs w:val="22"/>
        </w:rPr>
        <w:t xml:space="preserve">Just a reminder that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>BEST Card orders are</w:t>
      </w:r>
      <w:proofErr w:type="gramEnd"/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due this Friday, November 13th.  Each card is $5 and Woodland will receive a portion of those sales as orchestrated by the Johnson City Schools’ Foundation.  Please </w:t>
      </w:r>
      <w:r>
        <w:rPr>
          <w:rStyle w:val="TextChar"/>
          <w:rFonts w:ascii="Garamond" w:hAnsi="Garamond"/>
          <w:color w:val="auto"/>
          <w:sz w:val="22"/>
          <w:szCs w:val="22"/>
        </w:rPr>
        <w:t xml:space="preserve">make all checks payable to the JC </w:t>
      </w:r>
      <w:r w:rsidR="00FC7F53">
        <w:rPr>
          <w:rStyle w:val="TextChar"/>
          <w:rFonts w:ascii="Garamond" w:hAnsi="Garamond"/>
          <w:color w:val="auto"/>
          <w:sz w:val="22"/>
          <w:szCs w:val="22"/>
        </w:rPr>
        <w:t xml:space="preserve">Schools’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Foundation.  </w:t>
      </w:r>
    </w:p>
    <w:p w14:paraId="520518E2" w14:textId="77777777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</w:p>
    <w:p w14:paraId="2898665A" w14:textId="77777777" w:rsidR="006E7D05" w:rsidRPr="00FC7F53" w:rsidRDefault="006E7D05" w:rsidP="001D401C">
      <w:pPr>
        <w:pStyle w:val="Text"/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</w:pPr>
      <w:r w:rsidRPr="00FC7F53"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  <w:t>Family Reading Night</w:t>
      </w:r>
    </w:p>
    <w:p w14:paraId="799B52C6" w14:textId="7C71B300" w:rsidR="001D401C" w:rsidRPr="003138A8" w:rsidRDefault="00BA5414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  <w:r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Remember that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we will join together for another fabulous </w:t>
      </w:r>
      <w:r w:rsidR="001D401C" w:rsidRPr="00FA3FCF"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  <w:t>Family Engagement evening tomorrow night, Novem</w:t>
      </w:r>
      <w:r w:rsidR="006E7D05" w:rsidRPr="00FA3FCF"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  <w:t xml:space="preserve">ber 12th at 6 </w:t>
      </w:r>
      <w:r w:rsidR="001D401C" w:rsidRPr="00FA3FCF">
        <w:rPr>
          <w:rStyle w:val="TextChar"/>
          <w:rFonts w:ascii="Garamond" w:hAnsi="Garamond"/>
          <w:b/>
          <w:color w:val="17B7FF"/>
          <w:sz w:val="22"/>
          <w:szCs w:val="22"/>
          <w:u w:val="single"/>
        </w:rPr>
        <w:t>PM.</w:t>
      </w:r>
      <w:r w:rsidR="001D401C" w:rsidRPr="00FA3FCF">
        <w:rPr>
          <w:rStyle w:val="TextChar"/>
          <w:rFonts w:ascii="Garamond" w:hAnsi="Garamond"/>
          <w:color w:val="17B7FF"/>
          <w:sz w:val="22"/>
          <w:szCs w:val="22"/>
          <w:u w:val="single"/>
        </w:rPr>
        <w:t xml:space="preserve">   </w:t>
      </w:r>
      <w:r w:rsidR="00FA3FCF">
        <w:rPr>
          <w:rStyle w:val="TextChar"/>
          <w:rFonts w:ascii="Garamond" w:hAnsi="Garamond"/>
          <w:color w:val="auto"/>
          <w:sz w:val="22"/>
          <w:szCs w:val="22"/>
        </w:rPr>
        <w:t xml:space="preserve">Dinner will be served, 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>and then we will enjoy read</w:t>
      </w:r>
      <w:r w:rsidR="00A032A5" w:rsidRPr="003138A8">
        <w:rPr>
          <w:rStyle w:val="TextChar"/>
          <w:rFonts w:ascii="Garamond" w:hAnsi="Garamond"/>
          <w:color w:val="auto"/>
          <w:sz w:val="22"/>
          <w:szCs w:val="22"/>
        </w:rPr>
        <w:t>ing together with several of our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Woodland teachers.  Please contact our Family School Coordinator Mrs. Beth Irwin if you have not</w:t>
      </w:r>
      <w:r w:rsidR="00A032A5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made your dinner reservations.</w:t>
      </w:r>
      <w:r w:rsidR="001D401C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 We hope everyone will attend!</w:t>
      </w:r>
    </w:p>
    <w:p w14:paraId="56C36C17" w14:textId="77777777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</w:p>
    <w:p w14:paraId="2216996E" w14:textId="37824BA8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  <w:r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As always, please feel free to contact </w:t>
      </w:r>
      <w:r w:rsidR="00BA5414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with </w:t>
      </w:r>
      <w:r w:rsidRPr="003138A8">
        <w:rPr>
          <w:rStyle w:val="TextChar"/>
          <w:rFonts w:ascii="Garamond" w:hAnsi="Garamond"/>
          <w:color w:val="auto"/>
          <w:sz w:val="22"/>
          <w:szCs w:val="22"/>
        </w:rPr>
        <w:t>me via email</w:t>
      </w:r>
      <w:r w:rsidR="00BA5414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or phone</w:t>
      </w:r>
      <w:r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if you should have </w:t>
      </w:r>
      <w:r w:rsidR="00A032A5" w:rsidRPr="003138A8">
        <w:rPr>
          <w:rStyle w:val="TextChar"/>
          <w:rFonts w:ascii="Garamond" w:hAnsi="Garamond"/>
          <w:color w:val="auto"/>
          <w:sz w:val="22"/>
          <w:szCs w:val="22"/>
        </w:rPr>
        <w:t>questions</w:t>
      </w:r>
      <w:r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or concerns.  It is a tremendous honor to lead our outstanding community of learning!</w:t>
      </w:r>
      <w:r w:rsidR="00776D8F" w:rsidRPr="003138A8">
        <w:rPr>
          <w:rStyle w:val="TextChar"/>
          <w:rFonts w:ascii="Garamond" w:hAnsi="Garamond"/>
          <w:color w:val="auto"/>
          <w:sz w:val="22"/>
          <w:szCs w:val="22"/>
        </w:rPr>
        <w:t xml:space="preserve">  </w:t>
      </w:r>
    </w:p>
    <w:p w14:paraId="5808DA17" w14:textId="77777777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</w:p>
    <w:p w14:paraId="66A388FB" w14:textId="77777777" w:rsidR="001D401C" w:rsidRPr="003138A8" w:rsidRDefault="001D401C" w:rsidP="001D401C">
      <w:pPr>
        <w:pStyle w:val="Text"/>
        <w:rPr>
          <w:rStyle w:val="TextChar"/>
          <w:rFonts w:ascii="Garamond" w:hAnsi="Garamond"/>
          <w:color w:val="auto"/>
          <w:sz w:val="22"/>
          <w:szCs w:val="22"/>
        </w:rPr>
      </w:pPr>
      <w:r w:rsidRPr="003138A8">
        <w:rPr>
          <w:rStyle w:val="TextChar"/>
          <w:rFonts w:ascii="Garamond" w:hAnsi="Garamond"/>
          <w:color w:val="auto"/>
          <w:sz w:val="22"/>
          <w:szCs w:val="22"/>
        </w:rPr>
        <w:t>With kindest regards,</w:t>
      </w:r>
    </w:p>
    <w:p w14:paraId="5CC497A5" w14:textId="2E1FA457" w:rsidR="00776D8F" w:rsidRPr="003138A8" w:rsidRDefault="001D401C" w:rsidP="001D401C">
      <w:pPr>
        <w:pStyle w:val="Text"/>
        <w:rPr>
          <w:rStyle w:val="TextChar"/>
          <w:rFonts w:ascii="Garamond" w:hAnsi="Garamond"/>
          <w:color w:val="auto"/>
        </w:rPr>
      </w:pPr>
      <w:r w:rsidRPr="003138A8">
        <w:rPr>
          <w:rStyle w:val="TextChar"/>
          <w:rFonts w:ascii="Lucida Handwriting" w:hAnsi="Lucida Handwriting"/>
          <w:color w:val="auto"/>
        </w:rPr>
        <w:t>Dr. Karen Reach</w:t>
      </w:r>
      <w:r w:rsidR="00776D8F" w:rsidRPr="003138A8">
        <w:rPr>
          <w:rStyle w:val="TextChar"/>
          <w:rFonts w:ascii="Lucida Handwriting" w:hAnsi="Lucida Handwriting"/>
          <w:color w:val="auto"/>
        </w:rPr>
        <w:tab/>
      </w:r>
    </w:p>
    <w:p w14:paraId="2ACB0337" w14:textId="363ACF18" w:rsidR="001D401C" w:rsidRPr="003138A8" w:rsidRDefault="00AD685B" w:rsidP="001D401C">
      <w:pPr>
        <w:pStyle w:val="Text"/>
        <w:rPr>
          <w:rStyle w:val="TextChar"/>
          <w:rFonts w:ascii="Garamond" w:hAnsi="Garamond"/>
          <w:color w:val="auto"/>
          <w:sz w:val="20"/>
          <w:szCs w:val="20"/>
        </w:rPr>
      </w:pPr>
      <w:hyperlink r:id="rId7" w:history="1">
        <w:r w:rsidR="00776D8F" w:rsidRPr="00FC7F53">
          <w:rPr>
            <w:rStyle w:val="Hyperlink"/>
            <w:rFonts w:ascii="Garamond" w:hAnsi="Garamond"/>
            <w:b w:val="0"/>
            <w:i w:val="0"/>
            <w:color w:val="auto"/>
            <w:sz w:val="20"/>
            <w:szCs w:val="20"/>
          </w:rPr>
          <w:t>reachk@jcschools.org</w:t>
        </w:r>
      </w:hyperlink>
      <w:r w:rsidR="00776D8F" w:rsidRPr="003138A8">
        <w:rPr>
          <w:rStyle w:val="TextChar"/>
          <w:rFonts w:ascii="Garamond" w:hAnsi="Garamond"/>
          <w:i/>
          <w:color w:val="auto"/>
          <w:sz w:val="20"/>
          <w:szCs w:val="20"/>
        </w:rPr>
        <w:t xml:space="preserve"> </w:t>
      </w:r>
      <w:r w:rsidR="00776D8F" w:rsidRPr="003138A8">
        <w:rPr>
          <w:rStyle w:val="TextChar"/>
          <w:rFonts w:ascii="Garamond" w:hAnsi="Garamond"/>
          <w:color w:val="auto"/>
          <w:sz w:val="20"/>
          <w:szCs w:val="20"/>
        </w:rPr>
        <w:t>or 434.5267</w:t>
      </w:r>
    </w:p>
    <w:p w14:paraId="09278D6F" w14:textId="4D699A43" w:rsidR="00776D8F" w:rsidRPr="00776D8F" w:rsidRDefault="00776D8F" w:rsidP="001D401C">
      <w:pPr>
        <w:pStyle w:val="Text"/>
        <w:rPr>
          <w:rStyle w:val="TextChar"/>
          <w:rFonts w:ascii="Lucida Handwriting" w:hAnsi="Lucida Handwriting"/>
          <w:sz w:val="20"/>
          <w:szCs w:val="20"/>
        </w:rPr>
      </w:pPr>
      <w:r>
        <w:rPr>
          <w:rStyle w:val="TextChar"/>
          <w:rFonts w:ascii="Garamond" w:hAnsi="Garamond"/>
          <w:sz w:val="22"/>
          <w:szCs w:val="22"/>
        </w:rPr>
        <w:t>---------------------------------------------------------------------------------------------------------------------------------------------------------------------</w:t>
      </w:r>
    </w:p>
    <w:p w14:paraId="4818DFC6" w14:textId="0661F9BA" w:rsidR="001D401C" w:rsidRPr="003138A8" w:rsidRDefault="00776D8F" w:rsidP="00FA3FCF">
      <w:pPr>
        <w:pStyle w:val="Text"/>
        <w:spacing w:line="360" w:lineRule="auto"/>
        <w:rPr>
          <w:rStyle w:val="TextChar"/>
          <w:rFonts w:ascii="Garamond" w:hAnsi="Garamond"/>
          <w:b/>
          <w:i/>
          <w:sz w:val="24"/>
          <w:szCs w:val="24"/>
          <w:u w:val="single"/>
        </w:rPr>
      </w:pPr>
      <w:r w:rsidRPr="003138A8">
        <w:rPr>
          <w:rStyle w:val="TextChar"/>
          <w:rFonts w:ascii="Garamond" w:hAnsi="Garamond"/>
          <w:b/>
          <w:sz w:val="24"/>
          <w:szCs w:val="24"/>
          <w:u w:val="single"/>
        </w:rPr>
        <w:t xml:space="preserve">Team Woodland ~ Achieving Excellence by Leading for Tomorrow!  </w:t>
      </w:r>
    </w:p>
    <w:p w14:paraId="24E623D3" w14:textId="77777777" w:rsidR="001D401C" w:rsidRPr="00AD685B" w:rsidRDefault="001D401C" w:rsidP="00FA3FCF">
      <w:pPr>
        <w:pStyle w:val="Text"/>
        <w:spacing w:line="360" w:lineRule="auto"/>
        <w:rPr>
          <w:rFonts w:ascii="Garamond" w:hAnsi="Garamond"/>
          <w:i w:val="0"/>
          <w:color w:val="17B7FF"/>
          <w:sz w:val="26"/>
          <w:szCs w:val="26"/>
          <w:u w:val="single"/>
        </w:rPr>
      </w:pPr>
      <w:r w:rsidRPr="00AD685B">
        <w:rPr>
          <w:rFonts w:ascii="Garamond" w:hAnsi="Garamond"/>
          <w:i w:val="0"/>
          <w:color w:val="17B7FF"/>
          <w:sz w:val="26"/>
          <w:szCs w:val="26"/>
          <w:u w:val="single"/>
        </w:rPr>
        <w:t>Upcoming Dates of Interest</w:t>
      </w:r>
      <w:bookmarkStart w:id="0" w:name="_GoBack"/>
      <w:bookmarkEnd w:id="0"/>
    </w:p>
    <w:p w14:paraId="0D21FA2E" w14:textId="0D2F3900" w:rsidR="00A032A5" w:rsidRDefault="001D401C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Thanksgiving Holiday</w:t>
      </w:r>
      <w:r w:rsidR="00A032A5" w:rsidRPr="003138A8">
        <w:rPr>
          <w:rFonts w:ascii="Garamond" w:hAnsi="Garamond"/>
          <w:b w:val="0"/>
          <w:i w:val="0"/>
          <w:color w:val="auto"/>
          <w:sz w:val="22"/>
          <w:szCs w:val="22"/>
        </w:rPr>
        <w:t>:  November 25th – 29th</w:t>
      </w:r>
      <w:r w:rsidR="00FA3FCF">
        <w:rPr>
          <w:rFonts w:ascii="Garamond" w:hAnsi="Garamond"/>
          <w:b w:val="0"/>
          <w:i w:val="0"/>
          <w:color w:val="auto"/>
          <w:sz w:val="22"/>
          <w:szCs w:val="22"/>
        </w:rPr>
        <w:t xml:space="preserve"> ~ </w:t>
      </w:r>
      <w:r w:rsidR="00A032A5" w:rsidRPr="00FC7F53">
        <w:rPr>
          <w:rFonts w:ascii="Garamond" w:hAnsi="Garamond"/>
          <w:b w:val="0"/>
          <w:i w:val="0"/>
          <w:color w:val="auto"/>
          <w:sz w:val="22"/>
          <w:szCs w:val="22"/>
        </w:rPr>
        <w:t>School Resumes:  November 30th</w:t>
      </w:r>
    </w:p>
    <w:p w14:paraId="611D41F1" w14:textId="0351C87D" w:rsidR="00FA3FCF" w:rsidRPr="00FA3FCF" w:rsidRDefault="00FA3FCF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>
        <w:rPr>
          <w:rFonts w:ascii="Garamond" w:hAnsi="Garamond"/>
          <w:b w:val="0"/>
          <w:i w:val="0"/>
          <w:color w:val="auto"/>
          <w:sz w:val="22"/>
          <w:szCs w:val="22"/>
        </w:rPr>
        <w:t>Reading Rocks Logs for November are due:  December 3rd</w:t>
      </w:r>
    </w:p>
    <w:p w14:paraId="6B876889" w14:textId="77777777" w:rsidR="001D401C" w:rsidRPr="003138A8" w:rsidRDefault="001D401C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Grade K – 1 Dibels Reading Testing</w:t>
      </w:r>
      <w:r w:rsidR="006E7D05" w:rsidRPr="003138A8">
        <w:rPr>
          <w:rFonts w:ascii="Garamond" w:hAnsi="Garamond"/>
          <w:b w:val="0"/>
          <w:i w:val="0"/>
          <w:color w:val="auto"/>
          <w:sz w:val="22"/>
          <w:szCs w:val="22"/>
        </w:rPr>
        <w:t>:  November 16th – January 8th</w:t>
      </w:r>
    </w:p>
    <w:p w14:paraId="44C247F4" w14:textId="77777777" w:rsidR="001D401C" w:rsidRDefault="001D401C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Grade 2 – 4 Checkpoint Testing</w:t>
      </w:r>
      <w:r w:rsidR="006E7D05" w:rsidRPr="003138A8">
        <w:rPr>
          <w:rFonts w:ascii="Garamond" w:hAnsi="Garamond"/>
          <w:b w:val="0"/>
          <w:i w:val="0"/>
          <w:color w:val="auto"/>
          <w:sz w:val="22"/>
          <w:szCs w:val="22"/>
        </w:rPr>
        <w:t>:  December 7th – 17th (grad</w:t>
      </w:r>
      <w:r w:rsidR="00BA5414" w:rsidRPr="003138A8">
        <w:rPr>
          <w:rFonts w:ascii="Garamond" w:hAnsi="Garamond"/>
          <w:b w:val="0"/>
          <w:i w:val="0"/>
          <w:color w:val="auto"/>
          <w:sz w:val="22"/>
          <w:szCs w:val="22"/>
        </w:rPr>
        <w:t>e level testing dates will vary)</w:t>
      </w:r>
    </w:p>
    <w:p w14:paraId="6C4F42F7" w14:textId="5B3FDE00" w:rsidR="00A032A5" w:rsidRPr="003138A8" w:rsidRDefault="00A032A5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Woodland T-Shirt Orders are due:  December 3rd</w:t>
      </w:r>
      <w:r w:rsidR="003138A8" w:rsidRPr="003138A8">
        <w:rPr>
          <w:rFonts w:ascii="Garamond" w:hAnsi="Garamond"/>
          <w:b w:val="0"/>
          <w:i w:val="0"/>
          <w:color w:val="auto"/>
          <w:sz w:val="22"/>
          <w:szCs w:val="22"/>
        </w:rPr>
        <w:t xml:space="preserve"> (please make checks payable to Woodland Elementary School)</w:t>
      </w:r>
    </w:p>
    <w:p w14:paraId="37C8EA14" w14:textId="77777777" w:rsidR="001D401C" w:rsidRPr="003138A8" w:rsidRDefault="00A032A5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December 18th/Early Dismissal @ 11:45 AM</w:t>
      </w:r>
    </w:p>
    <w:p w14:paraId="7F90833D" w14:textId="0F5183AD" w:rsidR="00A032A5" w:rsidRPr="00FC7F53" w:rsidRDefault="00A032A5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Winter Holiday:  December 21st – January 4th</w:t>
      </w:r>
      <w:r w:rsidR="00FA3FCF">
        <w:rPr>
          <w:rFonts w:ascii="Garamond" w:hAnsi="Garamond"/>
          <w:b w:val="0"/>
          <w:i w:val="0"/>
          <w:color w:val="auto"/>
          <w:sz w:val="22"/>
          <w:szCs w:val="22"/>
        </w:rPr>
        <w:t xml:space="preserve"> ~ </w:t>
      </w:r>
      <w:r w:rsidRPr="00FC7F53">
        <w:rPr>
          <w:rFonts w:ascii="Garamond" w:hAnsi="Garamond"/>
          <w:b w:val="0"/>
          <w:i w:val="0"/>
          <w:color w:val="auto"/>
          <w:sz w:val="22"/>
          <w:szCs w:val="22"/>
        </w:rPr>
        <w:t>School Resumes:  January 5th</w:t>
      </w:r>
    </w:p>
    <w:p w14:paraId="6607B750" w14:textId="77777777" w:rsidR="001D401C" w:rsidRDefault="001D401C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 w:rsidRPr="003138A8">
        <w:rPr>
          <w:rFonts w:ascii="Garamond" w:hAnsi="Garamond"/>
          <w:b w:val="0"/>
          <w:i w:val="0"/>
          <w:color w:val="auto"/>
          <w:sz w:val="22"/>
          <w:szCs w:val="22"/>
        </w:rPr>
        <w:t>Second Quarter Report Cards</w:t>
      </w:r>
      <w:r w:rsidR="00A032A5" w:rsidRPr="003138A8">
        <w:rPr>
          <w:rFonts w:ascii="Garamond" w:hAnsi="Garamond"/>
          <w:b w:val="0"/>
          <w:i w:val="0"/>
          <w:color w:val="auto"/>
          <w:sz w:val="22"/>
          <w:szCs w:val="22"/>
        </w:rPr>
        <w:t>:  January 6th</w:t>
      </w:r>
    </w:p>
    <w:p w14:paraId="1F812823" w14:textId="18AB5806" w:rsidR="00FA3FCF" w:rsidRPr="00FA3FCF" w:rsidRDefault="00FA3FCF" w:rsidP="00A032A5">
      <w:pPr>
        <w:pStyle w:val="Text"/>
        <w:numPr>
          <w:ilvl w:val="0"/>
          <w:numId w:val="1"/>
        </w:numPr>
        <w:rPr>
          <w:rFonts w:ascii="Garamond" w:hAnsi="Garamond"/>
          <w:b w:val="0"/>
          <w:i w:val="0"/>
          <w:color w:val="auto"/>
          <w:sz w:val="22"/>
          <w:szCs w:val="22"/>
        </w:rPr>
      </w:pPr>
      <w:r>
        <w:rPr>
          <w:rFonts w:ascii="Garamond" w:hAnsi="Garamond"/>
          <w:b w:val="0"/>
          <w:i w:val="0"/>
          <w:color w:val="auto"/>
          <w:sz w:val="22"/>
          <w:szCs w:val="22"/>
        </w:rPr>
        <w:t>Reading Rocks Logs for December are due:  January 7th</w:t>
      </w:r>
    </w:p>
    <w:sectPr w:rsidR="00FA3FCF" w:rsidRPr="00FA3FCF" w:rsidSect="00FC7F53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504"/>
    <w:multiLevelType w:val="hybridMultilevel"/>
    <w:tmpl w:val="D096A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C2A55"/>
    <w:multiLevelType w:val="hybridMultilevel"/>
    <w:tmpl w:val="72663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112"/>
    <w:multiLevelType w:val="hybridMultilevel"/>
    <w:tmpl w:val="0928A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B228B"/>
    <w:multiLevelType w:val="hybridMultilevel"/>
    <w:tmpl w:val="AFBA20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9"/>
    <w:rsid w:val="001D401C"/>
    <w:rsid w:val="003138A8"/>
    <w:rsid w:val="006E7D05"/>
    <w:rsid w:val="00732251"/>
    <w:rsid w:val="00776D8F"/>
    <w:rsid w:val="009F57C9"/>
    <w:rsid w:val="00A032A5"/>
    <w:rsid w:val="00AD685B"/>
    <w:rsid w:val="00B4218B"/>
    <w:rsid w:val="00BA5414"/>
    <w:rsid w:val="00FA3FCF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3DE0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qFormat/>
    <w:rsid w:val="001D401C"/>
    <w:pPr>
      <w:spacing w:after="80"/>
      <w:jc w:val="both"/>
    </w:pPr>
    <w:rPr>
      <w:rFonts w:eastAsia="GungsuhChe" w:cs="Apple Chancery"/>
      <w:b/>
      <w:i/>
      <w:color w:val="000000" w:themeColor="text1"/>
      <w:sz w:val="18"/>
      <w:szCs w:val="18"/>
      <w:lang w:bidi="en-US"/>
    </w:rPr>
  </w:style>
  <w:style w:type="character" w:customStyle="1" w:styleId="TextChar">
    <w:name w:val="Text Char"/>
    <w:basedOn w:val="DefaultParagraphFont"/>
    <w:link w:val="Text"/>
    <w:rsid w:val="001D401C"/>
    <w:rPr>
      <w:rFonts w:eastAsia="GungsuhChe" w:cs="Apple Chancery"/>
      <w:b/>
      <w:i/>
      <w:color w:val="000000" w:themeColor="text1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D4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D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autoRedefine/>
    <w:qFormat/>
    <w:rsid w:val="001D401C"/>
    <w:pPr>
      <w:spacing w:after="80"/>
      <w:jc w:val="both"/>
    </w:pPr>
    <w:rPr>
      <w:rFonts w:eastAsia="GungsuhChe" w:cs="Apple Chancery"/>
      <w:b/>
      <w:i/>
      <w:color w:val="000000" w:themeColor="text1"/>
      <w:sz w:val="18"/>
      <w:szCs w:val="18"/>
      <w:lang w:bidi="en-US"/>
    </w:rPr>
  </w:style>
  <w:style w:type="character" w:customStyle="1" w:styleId="TextChar">
    <w:name w:val="Text Char"/>
    <w:basedOn w:val="DefaultParagraphFont"/>
    <w:link w:val="Text"/>
    <w:rsid w:val="001D401C"/>
    <w:rPr>
      <w:rFonts w:eastAsia="GungsuhChe" w:cs="Apple Chancery"/>
      <w:b/>
      <w:i/>
      <w:color w:val="000000" w:themeColor="text1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1D40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0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01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76D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mailto:reachk@jcschools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Reach</dc:creator>
  <cp:keywords/>
  <dc:description/>
  <cp:lastModifiedBy>David Reach</cp:lastModifiedBy>
  <cp:revision>8</cp:revision>
  <cp:lastPrinted>2015-11-09T00:03:00Z</cp:lastPrinted>
  <dcterms:created xsi:type="dcterms:W3CDTF">2015-11-08T21:50:00Z</dcterms:created>
  <dcterms:modified xsi:type="dcterms:W3CDTF">2015-11-09T00:06:00Z</dcterms:modified>
</cp:coreProperties>
</file>